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34" w:rsidRDefault="00DD5754" w:rsidP="0018604A">
      <w:pPr>
        <w:spacing w:line="220" w:lineRule="exact"/>
        <w:ind w:firstLine="70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F32BF15" wp14:editId="08D98C0F">
            <wp:simplePos x="0" y="0"/>
            <wp:positionH relativeFrom="column">
              <wp:posOffset>-900430</wp:posOffset>
            </wp:positionH>
            <wp:positionV relativeFrom="paragraph">
              <wp:posOffset>-283210</wp:posOffset>
            </wp:positionV>
            <wp:extent cx="7912735" cy="10471150"/>
            <wp:effectExtent l="0" t="0" r="0" b="0"/>
            <wp:wrapThrough wrapText="bothSides">
              <wp:wrapPolygon edited="0">
                <wp:start x="0" y="0"/>
                <wp:lineTo x="0" y="21574"/>
                <wp:lineTo x="21529" y="21574"/>
                <wp:lineTo x="21529" y="0"/>
                <wp:lineTo x="0" y="0"/>
              </wp:wrapPolygon>
            </wp:wrapThrough>
            <wp:docPr id="1" name="Рисунок 1" descr="\\Home-c0f308a0ce\рабочий стол\скан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me-c0f308a0ce\рабочий стол\скан..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104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634" w:rsidRDefault="000F0634" w:rsidP="00DD5754">
      <w:pPr>
        <w:spacing w:line="220" w:lineRule="exact"/>
        <w:jc w:val="both"/>
        <w:rPr>
          <w:sz w:val="20"/>
          <w:szCs w:val="20"/>
        </w:rPr>
      </w:pPr>
      <w:bookmarkStart w:id="0" w:name="_GoBack"/>
      <w:bookmarkEnd w:id="0"/>
    </w:p>
    <w:p w:rsidR="001677CC" w:rsidRDefault="001677CC" w:rsidP="0018604A">
      <w:pPr>
        <w:spacing w:line="220" w:lineRule="exact"/>
        <w:ind w:firstLine="708"/>
        <w:jc w:val="both"/>
        <w:rPr>
          <w:sz w:val="20"/>
          <w:szCs w:val="20"/>
        </w:rPr>
      </w:pPr>
      <w:r w:rsidRPr="006F351D">
        <w:rPr>
          <w:sz w:val="20"/>
          <w:szCs w:val="20"/>
        </w:rPr>
        <w:t xml:space="preserve">Жеребьевка и распределение спортсменов по группам проводится в соответствии с Правилами соревнований. </w:t>
      </w:r>
    </w:p>
    <w:p w:rsidR="00336E8D" w:rsidRPr="004454EA" w:rsidRDefault="00336E8D" w:rsidP="004454EA">
      <w:pPr>
        <w:pStyle w:val="a8"/>
        <w:spacing w:line="220" w:lineRule="exact"/>
        <w:jc w:val="both"/>
        <w:rPr>
          <w:b/>
          <w:sz w:val="20"/>
          <w:szCs w:val="20"/>
        </w:rPr>
      </w:pPr>
      <w:r w:rsidRPr="004454EA">
        <w:rPr>
          <w:b/>
          <w:sz w:val="20"/>
          <w:szCs w:val="20"/>
          <w:u w:val="single"/>
        </w:rPr>
        <w:t>6. Обеспечение безопасности участников</w:t>
      </w:r>
    </w:p>
    <w:p w:rsidR="00336E8D" w:rsidRPr="004454EA" w:rsidRDefault="00336E8D" w:rsidP="004454EA">
      <w:pPr>
        <w:pStyle w:val="a8"/>
        <w:spacing w:line="220" w:lineRule="exact"/>
        <w:ind w:firstLine="708"/>
        <w:jc w:val="both"/>
        <w:rPr>
          <w:sz w:val="20"/>
          <w:szCs w:val="20"/>
        </w:rPr>
      </w:pPr>
      <w:r w:rsidRPr="004454EA">
        <w:rPr>
          <w:sz w:val="20"/>
          <w:szCs w:val="20"/>
        </w:rPr>
        <w:t>В целях безопасности зрителей и участников, соревнования проводятся на спортивных сооружениях, принятых к эксплуатации государственными комиссиями, при условии, наличия актов технического обследования готовности спортсооружения к проведению мероприятия.</w:t>
      </w:r>
    </w:p>
    <w:p w:rsidR="00336E8D" w:rsidRDefault="00336E8D" w:rsidP="004454EA">
      <w:pPr>
        <w:pStyle w:val="a8"/>
        <w:spacing w:line="220" w:lineRule="exact"/>
        <w:ind w:firstLine="708"/>
        <w:jc w:val="both"/>
        <w:rPr>
          <w:sz w:val="20"/>
          <w:szCs w:val="20"/>
        </w:rPr>
      </w:pPr>
      <w:r w:rsidRPr="004454EA">
        <w:rPr>
          <w:sz w:val="20"/>
          <w:szCs w:val="20"/>
        </w:rPr>
        <w:t>Главный судья несет ответственность за соблюдением участниками соревнований требований техники безопасности, 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:rsidR="004454EA" w:rsidRPr="007148DF" w:rsidRDefault="007148DF" w:rsidP="007148DF">
      <w:pPr>
        <w:suppressAutoHyphens/>
        <w:spacing w:line="240" w:lineRule="auto"/>
        <w:ind w:firstLine="709"/>
        <w:jc w:val="both"/>
        <w:rPr>
          <w:rFonts w:cs="Arial"/>
          <w:sz w:val="20"/>
        </w:rPr>
      </w:pPr>
      <w:r w:rsidRPr="007148DF">
        <w:rPr>
          <w:rFonts w:cs="Arial"/>
          <w:sz w:val="20"/>
        </w:rPr>
        <w:t>Командирующие организации несут юридическую ответственность в соответствии с Российским законодательством за технику безопасности участников, достоверность данных об участниках и уровне их подготовки, а также за поведение членов делегации на соревнованиях.</w:t>
      </w:r>
    </w:p>
    <w:p w:rsidR="001677CC" w:rsidRPr="006F351D" w:rsidRDefault="00E64E80" w:rsidP="00542A32">
      <w:pPr>
        <w:spacing w:after="0" w:line="22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7</w:t>
      </w:r>
      <w:r w:rsidR="001677CC" w:rsidRPr="006F351D">
        <w:rPr>
          <w:b/>
          <w:sz w:val="20"/>
          <w:szCs w:val="20"/>
          <w:u w:val="single"/>
        </w:rPr>
        <w:t>. Условия подведения итогов</w:t>
      </w:r>
    </w:p>
    <w:p w:rsidR="001677CC" w:rsidRPr="006F351D" w:rsidRDefault="001677CC" w:rsidP="00542A32">
      <w:pPr>
        <w:spacing w:after="0" w:line="220" w:lineRule="exact"/>
        <w:jc w:val="both"/>
        <w:rPr>
          <w:sz w:val="20"/>
          <w:szCs w:val="20"/>
        </w:rPr>
      </w:pPr>
      <w:r w:rsidRPr="006F351D">
        <w:rPr>
          <w:sz w:val="20"/>
          <w:szCs w:val="20"/>
        </w:rPr>
        <w:tab/>
        <w:t>Победители, призеры и остальные участники соревнований определяются по занятым местам, в соответствии с пунктами Правил соревнований 25.1.-25.6.</w:t>
      </w:r>
    </w:p>
    <w:p w:rsidR="001677CC" w:rsidRPr="006F351D" w:rsidRDefault="001677CC" w:rsidP="00542A32">
      <w:pPr>
        <w:spacing w:line="220" w:lineRule="exact"/>
        <w:ind w:firstLine="709"/>
        <w:jc w:val="both"/>
        <w:rPr>
          <w:b/>
          <w:sz w:val="20"/>
          <w:szCs w:val="20"/>
          <w:u w:val="single"/>
        </w:rPr>
      </w:pPr>
      <w:r w:rsidRPr="006F351D">
        <w:rPr>
          <w:sz w:val="20"/>
          <w:szCs w:val="20"/>
        </w:rPr>
        <w:t>Утвержденные протоколы соревнований, проводящие организации представляют на бумажном и электронном носителях организатору соревнований в течение 10 дней после окончания соревнований.</w:t>
      </w:r>
    </w:p>
    <w:p w:rsidR="001677CC" w:rsidRPr="006F351D" w:rsidRDefault="00E64E80" w:rsidP="00542A32">
      <w:pPr>
        <w:spacing w:after="0" w:line="22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8</w:t>
      </w:r>
      <w:r w:rsidR="001677CC" w:rsidRPr="006F351D">
        <w:rPr>
          <w:b/>
          <w:sz w:val="20"/>
          <w:szCs w:val="20"/>
          <w:u w:val="single"/>
        </w:rPr>
        <w:t>. Награждение</w:t>
      </w:r>
    </w:p>
    <w:p w:rsidR="001677CC" w:rsidRPr="006F351D" w:rsidRDefault="001677CC" w:rsidP="007A3DB0">
      <w:pPr>
        <w:spacing w:after="0" w:line="220" w:lineRule="exact"/>
        <w:ind w:firstLine="709"/>
        <w:jc w:val="both"/>
        <w:rPr>
          <w:bCs/>
          <w:sz w:val="20"/>
          <w:szCs w:val="20"/>
        </w:rPr>
      </w:pPr>
      <w:r w:rsidRPr="006F351D">
        <w:rPr>
          <w:sz w:val="20"/>
          <w:szCs w:val="20"/>
        </w:rPr>
        <w:t xml:space="preserve">Победители,  призеры соревнований, занявшие 1-3 места в каждом виде программы, награждаются соответствующими дипломами Упоровского Муниципального </w:t>
      </w:r>
      <w:r w:rsidRPr="006F351D">
        <w:rPr>
          <w:bCs/>
          <w:sz w:val="20"/>
          <w:szCs w:val="20"/>
        </w:rPr>
        <w:t>Ра</w:t>
      </w:r>
      <w:r w:rsidR="000D0DE4">
        <w:rPr>
          <w:bCs/>
          <w:sz w:val="20"/>
          <w:szCs w:val="20"/>
        </w:rPr>
        <w:t>йона и</w:t>
      </w:r>
      <w:r w:rsidRPr="006F351D">
        <w:rPr>
          <w:bCs/>
          <w:sz w:val="20"/>
          <w:szCs w:val="20"/>
        </w:rPr>
        <w:t xml:space="preserve">  </w:t>
      </w:r>
      <w:r w:rsidR="007A3DB0" w:rsidRPr="006F351D">
        <w:rPr>
          <w:bCs/>
          <w:sz w:val="20"/>
          <w:szCs w:val="20"/>
        </w:rPr>
        <w:t xml:space="preserve">кубками. </w:t>
      </w:r>
    </w:p>
    <w:p w:rsidR="001677CC" w:rsidRPr="006F351D" w:rsidRDefault="001677CC" w:rsidP="00542A32">
      <w:pPr>
        <w:spacing w:line="220" w:lineRule="exact"/>
        <w:ind w:firstLine="709"/>
        <w:jc w:val="both"/>
        <w:rPr>
          <w:sz w:val="20"/>
          <w:szCs w:val="20"/>
        </w:rPr>
      </w:pPr>
      <w:r w:rsidRPr="006F351D">
        <w:rPr>
          <w:sz w:val="20"/>
          <w:szCs w:val="20"/>
        </w:rPr>
        <w:t xml:space="preserve">Дополнительно могут устанавливаться призы </w:t>
      </w:r>
      <w:r w:rsidR="00D61310">
        <w:rPr>
          <w:sz w:val="20"/>
          <w:szCs w:val="20"/>
        </w:rPr>
        <w:t xml:space="preserve">коммерческими </w:t>
      </w:r>
      <w:r w:rsidRPr="006F351D">
        <w:rPr>
          <w:sz w:val="20"/>
          <w:szCs w:val="20"/>
        </w:rPr>
        <w:t>организациями и другими структурами.</w:t>
      </w:r>
    </w:p>
    <w:p w:rsidR="001677CC" w:rsidRPr="006F351D" w:rsidRDefault="00E64E80" w:rsidP="00542A32">
      <w:pPr>
        <w:spacing w:after="0" w:line="220" w:lineRule="exact"/>
        <w:rPr>
          <w:sz w:val="20"/>
          <w:szCs w:val="20"/>
        </w:rPr>
      </w:pPr>
      <w:r>
        <w:rPr>
          <w:b/>
          <w:sz w:val="20"/>
          <w:szCs w:val="20"/>
          <w:u w:val="single"/>
        </w:rPr>
        <w:t>9</w:t>
      </w:r>
      <w:r w:rsidR="001677CC" w:rsidRPr="006F351D">
        <w:rPr>
          <w:b/>
          <w:sz w:val="20"/>
          <w:szCs w:val="20"/>
          <w:u w:val="single"/>
        </w:rPr>
        <w:t>. Условия финансирования</w:t>
      </w:r>
    </w:p>
    <w:p w:rsidR="001677CC" w:rsidRPr="006F351D" w:rsidRDefault="001677CC" w:rsidP="00542A32">
      <w:pPr>
        <w:spacing w:after="0" w:line="220" w:lineRule="exact"/>
        <w:ind w:firstLine="709"/>
        <w:jc w:val="both"/>
        <w:rPr>
          <w:sz w:val="20"/>
          <w:szCs w:val="20"/>
        </w:rPr>
      </w:pPr>
      <w:r w:rsidRPr="006F351D">
        <w:rPr>
          <w:sz w:val="20"/>
          <w:szCs w:val="20"/>
        </w:rPr>
        <w:t>Расходы, по командированию команд (проезд в оба конца, питание и размещение, суточные в пути) участников, сопровождающих лиц, представителей команд на соревнования, обеспечивают командирующие их организации.</w:t>
      </w:r>
    </w:p>
    <w:p w:rsidR="001677CC" w:rsidRPr="006F351D" w:rsidRDefault="001677CC" w:rsidP="00542A32">
      <w:pPr>
        <w:spacing w:after="0" w:line="220" w:lineRule="exact"/>
        <w:ind w:firstLine="709"/>
        <w:jc w:val="both"/>
        <w:rPr>
          <w:sz w:val="20"/>
          <w:szCs w:val="20"/>
        </w:rPr>
      </w:pPr>
      <w:r w:rsidRPr="006F351D">
        <w:rPr>
          <w:sz w:val="20"/>
          <w:szCs w:val="20"/>
        </w:rPr>
        <w:t xml:space="preserve">Расходы, связанные с подготовкой и проведением соревнований (оплата судейской коллегии, аренда </w:t>
      </w:r>
      <w:proofErr w:type="gramStart"/>
      <w:r w:rsidRPr="006F351D">
        <w:rPr>
          <w:sz w:val="20"/>
          <w:szCs w:val="20"/>
        </w:rPr>
        <w:t>спорт сооружений</w:t>
      </w:r>
      <w:proofErr w:type="gramEnd"/>
      <w:r w:rsidRPr="006F351D">
        <w:rPr>
          <w:sz w:val="20"/>
          <w:szCs w:val="20"/>
        </w:rPr>
        <w:t>) несет Автономное образовательное учреждение дополнительного образования детей «Детско-юношеская спортивная школа».</w:t>
      </w:r>
    </w:p>
    <w:p w:rsidR="001677CC" w:rsidRPr="006F351D" w:rsidRDefault="001677CC" w:rsidP="00542A32">
      <w:pPr>
        <w:spacing w:after="0" w:line="220" w:lineRule="exact"/>
        <w:ind w:firstLine="709"/>
        <w:jc w:val="both"/>
        <w:rPr>
          <w:sz w:val="20"/>
          <w:szCs w:val="20"/>
        </w:rPr>
      </w:pPr>
      <w:r w:rsidRPr="006F351D">
        <w:rPr>
          <w:sz w:val="20"/>
          <w:szCs w:val="20"/>
        </w:rPr>
        <w:t>Расходы, связанные с награждением победителей и призеров</w:t>
      </w:r>
      <w:r w:rsidR="007A3DB0" w:rsidRPr="006F351D">
        <w:rPr>
          <w:sz w:val="20"/>
          <w:szCs w:val="20"/>
        </w:rPr>
        <w:t xml:space="preserve"> </w:t>
      </w:r>
      <w:r w:rsidRPr="006F351D">
        <w:rPr>
          <w:sz w:val="20"/>
          <w:szCs w:val="20"/>
        </w:rPr>
        <w:t xml:space="preserve"> </w:t>
      </w:r>
      <w:r w:rsidR="007A3DB0" w:rsidRPr="006F351D">
        <w:rPr>
          <w:sz w:val="20"/>
          <w:szCs w:val="20"/>
        </w:rPr>
        <w:t>наградной атрибутикой,</w:t>
      </w:r>
      <w:r w:rsidR="00ED6A02">
        <w:rPr>
          <w:sz w:val="20"/>
          <w:szCs w:val="20"/>
        </w:rPr>
        <w:t xml:space="preserve"> </w:t>
      </w:r>
      <w:r w:rsidR="00ED6A02" w:rsidRPr="006F351D">
        <w:rPr>
          <w:sz w:val="20"/>
          <w:szCs w:val="20"/>
        </w:rPr>
        <w:t>приобретение спортивного инвентаря</w:t>
      </w:r>
      <w:r w:rsidR="00ED6A02">
        <w:rPr>
          <w:sz w:val="20"/>
          <w:szCs w:val="20"/>
        </w:rPr>
        <w:t>,</w:t>
      </w:r>
      <w:r w:rsidRPr="006F351D">
        <w:rPr>
          <w:sz w:val="20"/>
          <w:szCs w:val="20"/>
        </w:rPr>
        <w:t xml:space="preserve"> несет Автономное учреждение Упоровского муниципального района «Физкультура и Спорт».</w:t>
      </w:r>
    </w:p>
    <w:p w:rsidR="00671CB5" w:rsidRPr="006F351D" w:rsidRDefault="00E64E80" w:rsidP="00A505F2">
      <w:pPr>
        <w:spacing w:after="0" w:line="220" w:lineRule="exact"/>
        <w:ind w:firstLine="709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10</w:t>
      </w:r>
      <w:r w:rsidR="001677CC" w:rsidRPr="006F351D">
        <w:rPr>
          <w:b/>
          <w:sz w:val="20"/>
          <w:szCs w:val="20"/>
          <w:u w:val="single"/>
        </w:rPr>
        <w:t>. Заявки на участие</w:t>
      </w:r>
    </w:p>
    <w:p w:rsidR="001677CC" w:rsidRPr="006F351D" w:rsidRDefault="001677CC" w:rsidP="00542A32">
      <w:pPr>
        <w:spacing w:after="0" w:line="220" w:lineRule="exact"/>
        <w:ind w:firstLine="709"/>
        <w:jc w:val="both"/>
        <w:rPr>
          <w:b/>
          <w:sz w:val="20"/>
          <w:szCs w:val="20"/>
          <w:u w:val="single"/>
        </w:rPr>
      </w:pPr>
      <w:r w:rsidRPr="006F351D">
        <w:rPr>
          <w:sz w:val="20"/>
          <w:szCs w:val="20"/>
        </w:rPr>
        <w:t>Предварительные заявки по форме (Приложение 1) на участие в соревнованиях подаются органами управлен</w:t>
      </w:r>
      <w:r w:rsidR="00B842F6">
        <w:rPr>
          <w:sz w:val="20"/>
          <w:szCs w:val="20"/>
        </w:rPr>
        <w:t>ия физической культуры и спорта</w:t>
      </w:r>
      <w:r w:rsidRPr="006F351D">
        <w:rPr>
          <w:sz w:val="20"/>
          <w:szCs w:val="20"/>
        </w:rPr>
        <w:t xml:space="preserve"> совместно с общественными организ</w:t>
      </w:r>
      <w:r w:rsidR="00953535" w:rsidRPr="006F351D">
        <w:rPr>
          <w:sz w:val="20"/>
          <w:szCs w:val="20"/>
        </w:rPr>
        <w:t xml:space="preserve">ациями </w:t>
      </w:r>
      <w:r w:rsidR="007148DF">
        <w:rPr>
          <w:sz w:val="20"/>
          <w:szCs w:val="20"/>
        </w:rPr>
        <w:t>инвалидов</w:t>
      </w:r>
      <w:r w:rsidR="00953535" w:rsidRPr="006F351D">
        <w:rPr>
          <w:sz w:val="20"/>
          <w:szCs w:val="20"/>
        </w:rPr>
        <w:t xml:space="preserve">, </w:t>
      </w:r>
      <w:r w:rsidR="00A505F2" w:rsidRPr="00B842F6">
        <w:rPr>
          <w:b/>
          <w:szCs w:val="20"/>
        </w:rPr>
        <w:t>до</w:t>
      </w:r>
      <w:r w:rsidR="00953535" w:rsidRPr="00B842F6">
        <w:rPr>
          <w:b/>
          <w:szCs w:val="20"/>
        </w:rPr>
        <w:t xml:space="preserve"> 1</w:t>
      </w:r>
      <w:r w:rsidR="00740901">
        <w:rPr>
          <w:b/>
          <w:szCs w:val="20"/>
        </w:rPr>
        <w:t>6</w:t>
      </w:r>
      <w:r w:rsidRPr="00B842F6">
        <w:rPr>
          <w:b/>
          <w:szCs w:val="20"/>
        </w:rPr>
        <w:t xml:space="preserve"> </w:t>
      </w:r>
      <w:r w:rsidR="00A505F2" w:rsidRPr="00B842F6">
        <w:rPr>
          <w:b/>
          <w:szCs w:val="20"/>
        </w:rPr>
        <w:t>сентября 201</w:t>
      </w:r>
      <w:r w:rsidR="00740901">
        <w:rPr>
          <w:b/>
          <w:szCs w:val="20"/>
        </w:rPr>
        <w:t>5</w:t>
      </w:r>
      <w:r w:rsidR="00A505F2" w:rsidRPr="00B842F6">
        <w:rPr>
          <w:b/>
          <w:szCs w:val="20"/>
        </w:rPr>
        <w:t xml:space="preserve"> года</w:t>
      </w:r>
      <w:r w:rsidR="00A505F2">
        <w:rPr>
          <w:sz w:val="20"/>
          <w:szCs w:val="20"/>
        </w:rPr>
        <w:t xml:space="preserve"> </w:t>
      </w:r>
      <w:r w:rsidRPr="006F351D">
        <w:rPr>
          <w:sz w:val="20"/>
          <w:szCs w:val="20"/>
        </w:rPr>
        <w:t xml:space="preserve"> </w:t>
      </w:r>
      <w:r w:rsidR="00E115AB">
        <w:rPr>
          <w:sz w:val="20"/>
          <w:szCs w:val="20"/>
        </w:rPr>
        <w:t xml:space="preserve">факсом или на </w:t>
      </w:r>
      <w:r w:rsidR="00E115AB">
        <w:rPr>
          <w:sz w:val="20"/>
          <w:szCs w:val="20"/>
          <w:lang w:val="en-US"/>
        </w:rPr>
        <w:t>E</w:t>
      </w:r>
      <w:r w:rsidR="00E115AB" w:rsidRPr="00E115AB">
        <w:rPr>
          <w:sz w:val="20"/>
          <w:szCs w:val="20"/>
        </w:rPr>
        <w:t>-</w:t>
      </w:r>
      <w:r w:rsidR="00E115AB">
        <w:rPr>
          <w:sz w:val="20"/>
          <w:szCs w:val="20"/>
          <w:lang w:val="en-US"/>
        </w:rPr>
        <w:t>mail</w:t>
      </w:r>
      <w:r w:rsidRPr="006F351D">
        <w:rPr>
          <w:sz w:val="20"/>
          <w:szCs w:val="20"/>
        </w:rPr>
        <w:t>. В предварительных заявках должно быть указано точное количество участников,</w:t>
      </w:r>
      <w:r w:rsidR="00ED6A02">
        <w:rPr>
          <w:sz w:val="20"/>
          <w:szCs w:val="20"/>
        </w:rPr>
        <w:t xml:space="preserve"> </w:t>
      </w:r>
      <w:r w:rsidR="00ED6A02" w:rsidRPr="00ED6A02">
        <w:rPr>
          <w:b/>
          <w:sz w:val="20"/>
          <w:szCs w:val="20"/>
        </w:rPr>
        <w:t>категория (</w:t>
      </w:r>
      <w:r w:rsidR="00ED6A02" w:rsidRPr="00ED6A02">
        <w:rPr>
          <w:b/>
        </w:rPr>
        <w:t>сПОДА  Н/К, СМ (нижние конечности, смешанное), сПОДА (коляска),</w:t>
      </w:r>
      <w:r w:rsidR="00D61310">
        <w:rPr>
          <w:b/>
        </w:rPr>
        <w:t xml:space="preserve"> </w:t>
      </w:r>
      <w:r w:rsidR="00D61310" w:rsidRPr="00ED6A02">
        <w:rPr>
          <w:b/>
        </w:rPr>
        <w:t xml:space="preserve">сПОДА  </w:t>
      </w:r>
      <w:proofErr w:type="gramStart"/>
      <w:r w:rsidR="00D61310">
        <w:rPr>
          <w:b/>
        </w:rPr>
        <w:t>В</w:t>
      </w:r>
      <w:proofErr w:type="gramEnd"/>
      <w:r w:rsidR="00D61310">
        <w:rPr>
          <w:b/>
        </w:rPr>
        <w:t>/</w:t>
      </w:r>
      <w:proofErr w:type="gramStart"/>
      <w:r w:rsidR="00D61310" w:rsidRPr="00ED6A02">
        <w:rPr>
          <w:b/>
        </w:rPr>
        <w:t>К</w:t>
      </w:r>
      <w:proofErr w:type="gramEnd"/>
      <w:r w:rsidR="00D61310">
        <w:rPr>
          <w:b/>
        </w:rPr>
        <w:t xml:space="preserve"> (верхние конечности),</w:t>
      </w:r>
      <w:r w:rsidR="00ED6A02" w:rsidRPr="00ED6A02">
        <w:rPr>
          <w:b/>
        </w:rPr>
        <w:t xml:space="preserve"> категория «Прочие»</w:t>
      </w:r>
      <w:r w:rsidR="00ED6A02" w:rsidRPr="00ED6A02">
        <w:rPr>
          <w:b/>
          <w:sz w:val="20"/>
          <w:szCs w:val="20"/>
        </w:rPr>
        <w:t>)</w:t>
      </w:r>
      <w:r w:rsidR="00ED6A02">
        <w:rPr>
          <w:b/>
          <w:sz w:val="20"/>
          <w:szCs w:val="20"/>
        </w:rPr>
        <w:t>,</w:t>
      </w:r>
      <w:r w:rsidR="00ED6A02">
        <w:rPr>
          <w:sz w:val="20"/>
          <w:szCs w:val="20"/>
        </w:rPr>
        <w:t xml:space="preserve"> а так же </w:t>
      </w:r>
      <w:r w:rsidRPr="006F351D">
        <w:rPr>
          <w:sz w:val="20"/>
          <w:szCs w:val="20"/>
        </w:rPr>
        <w:t xml:space="preserve"> сопровождающих  и  представителей.</w:t>
      </w:r>
    </w:p>
    <w:p w:rsidR="001677CC" w:rsidRPr="006F351D" w:rsidRDefault="001677CC" w:rsidP="00542A32">
      <w:pPr>
        <w:pStyle w:val="3"/>
        <w:spacing w:line="220" w:lineRule="exact"/>
        <w:rPr>
          <w:sz w:val="20"/>
          <w:szCs w:val="20"/>
        </w:rPr>
      </w:pPr>
      <w:r w:rsidRPr="006F351D">
        <w:rPr>
          <w:sz w:val="20"/>
          <w:szCs w:val="20"/>
        </w:rPr>
        <w:t>Именные заявки (Приложение 1) заверяются руководителями и печатями территориальных органов управления физической культурой и спортом, а так же печатями лечебных учреждений. Допуск врача заверяется печатью врачебно-физкультурного диспансера или районными (городскими) больницами, поликлиниками, МСЧ.</w:t>
      </w:r>
    </w:p>
    <w:p w:rsidR="001677CC" w:rsidRPr="006F351D" w:rsidRDefault="001677CC" w:rsidP="00542A32">
      <w:pPr>
        <w:spacing w:line="220" w:lineRule="exact"/>
        <w:jc w:val="both"/>
        <w:rPr>
          <w:b/>
          <w:sz w:val="20"/>
          <w:szCs w:val="20"/>
          <w:u w:val="single"/>
        </w:rPr>
      </w:pPr>
      <w:r w:rsidRPr="006F351D">
        <w:rPr>
          <w:b/>
          <w:sz w:val="20"/>
          <w:szCs w:val="20"/>
          <w:u w:val="single"/>
        </w:rPr>
        <w:t>Заявки, заверенные личной печатью врача, являются не действительными.</w:t>
      </w:r>
    </w:p>
    <w:p w:rsidR="001677CC" w:rsidRPr="00ED6A02" w:rsidRDefault="00ED6A02" w:rsidP="00B52736">
      <w:pPr>
        <w:spacing w:line="220" w:lineRule="exact"/>
        <w:ind w:firstLine="708"/>
        <w:jc w:val="both"/>
        <w:rPr>
          <w:b/>
          <w:i/>
          <w:sz w:val="20"/>
          <w:szCs w:val="20"/>
        </w:rPr>
      </w:pPr>
      <w:r w:rsidRPr="00ED6A02">
        <w:rPr>
          <w:b/>
          <w:i/>
          <w:sz w:val="24"/>
          <w:szCs w:val="20"/>
        </w:rPr>
        <w:t>Обязательно</w:t>
      </w:r>
      <w:r>
        <w:rPr>
          <w:b/>
          <w:i/>
          <w:sz w:val="20"/>
          <w:szCs w:val="20"/>
        </w:rPr>
        <w:t xml:space="preserve">! </w:t>
      </w:r>
      <w:r w:rsidR="001677CC" w:rsidRPr="00ED6A02">
        <w:rPr>
          <w:b/>
          <w:i/>
          <w:sz w:val="20"/>
          <w:szCs w:val="20"/>
        </w:rPr>
        <w:t>Руководителям иметь при себе</w:t>
      </w:r>
      <w:r w:rsidR="00575F0C" w:rsidRPr="00ED6A02">
        <w:rPr>
          <w:b/>
          <w:i/>
          <w:sz w:val="20"/>
          <w:szCs w:val="20"/>
        </w:rPr>
        <w:t xml:space="preserve"> оригиналы и</w:t>
      </w:r>
      <w:r w:rsidR="001677CC" w:rsidRPr="00ED6A02">
        <w:rPr>
          <w:b/>
          <w:i/>
          <w:sz w:val="20"/>
          <w:szCs w:val="20"/>
        </w:rPr>
        <w:t xml:space="preserve"> ксерокопии документов (паспорт, </w:t>
      </w:r>
      <w:r w:rsidR="007148DF" w:rsidRPr="00ED6A02">
        <w:rPr>
          <w:b/>
          <w:i/>
          <w:sz w:val="20"/>
          <w:szCs w:val="20"/>
        </w:rPr>
        <w:t xml:space="preserve">ИНН, </w:t>
      </w:r>
      <w:r w:rsidR="001677CC" w:rsidRPr="00ED6A02">
        <w:rPr>
          <w:b/>
          <w:i/>
          <w:sz w:val="20"/>
          <w:szCs w:val="20"/>
        </w:rPr>
        <w:t>свидетельство ПФР, справка МСЭ, ВТЭК)</w:t>
      </w:r>
      <w:r w:rsidR="00671CB5" w:rsidRPr="00ED6A02">
        <w:rPr>
          <w:b/>
          <w:i/>
          <w:sz w:val="20"/>
          <w:szCs w:val="20"/>
        </w:rPr>
        <w:t xml:space="preserve"> на каждого из участников,</w:t>
      </w:r>
      <w:r w:rsidR="001677CC" w:rsidRPr="00ED6A02">
        <w:rPr>
          <w:b/>
          <w:i/>
          <w:sz w:val="20"/>
          <w:szCs w:val="20"/>
        </w:rPr>
        <w:t xml:space="preserve"> которые представляются в мандатную комиссию в день приезда.</w:t>
      </w:r>
      <w:r>
        <w:rPr>
          <w:b/>
          <w:i/>
          <w:sz w:val="20"/>
          <w:szCs w:val="20"/>
        </w:rPr>
        <w:t xml:space="preserve"> </w:t>
      </w:r>
    </w:p>
    <w:p w:rsidR="001677CC" w:rsidRPr="006F351D" w:rsidRDefault="00E64E80" w:rsidP="00542A32">
      <w:pPr>
        <w:spacing w:after="0" w:line="220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11</w:t>
      </w:r>
      <w:r w:rsidR="00953535" w:rsidRPr="006F351D">
        <w:rPr>
          <w:b/>
          <w:sz w:val="20"/>
          <w:szCs w:val="20"/>
          <w:u w:val="single"/>
        </w:rPr>
        <w:t xml:space="preserve">. </w:t>
      </w:r>
      <w:r w:rsidR="001677CC" w:rsidRPr="006F351D">
        <w:rPr>
          <w:b/>
          <w:sz w:val="20"/>
          <w:szCs w:val="20"/>
          <w:u w:val="single"/>
        </w:rPr>
        <w:t xml:space="preserve">Адрес </w:t>
      </w:r>
      <w:r w:rsidR="00575F0C">
        <w:rPr>
          <w:b/>
          <w:sz w:val="20"/>
          <w:szCs w:val="20"/>
          <w:u w:val="single"/>
        </w:rPr>
        <w:t xml:space="preserve">и телефоны </w:t>
      </w:r>
      <w:r w:rsidR="001677CC" w:rsidRPr="006F351D">
        <w:rPr>
          <w:b/>
          <w:sz w:val="20"/>
          <w:szCs w:val="20"/>
          <w:u w:val="single"/>
        </w:rPr>
        <w:t xml:space="preserve">организатора соревнований: </w:t>
      </w:r>
    </w:p>
    <w:p w:rsidR="00443439" w:rsidRPr="00443439" w:rsidRDefault="00443439" w:rsidP="00443439">
      <w:pPr>
        <w:pStyle w:val="a8"/>
        <w:rPr>
          <w:sz w:val="20"/>
        </w:rPr>
      </w:pPr>
      <w:r w:rsidRPr="00443439">
        <w:rPr>
          <w:sz w:val="20"/>
        </w:rPr>
        <w:t>Упоровская районная общественная организация Общероссийской Общественной Организации</w:t>
      </w:r>
      <w:r>
        <w:rPr>
          <w:sz w:val="20"/>
        </w:rPr>
        <w:t xml:space="preserve"> </w:t>
      </w:r>
      <w:r w:rsidRPr="00443439">
        <w:rPr>
          <w:caps/>
          <w:sz w:val="20"/>
        </w:rPr>
        <w:t>"</w:t>
      </w:r>
      <w:r w:rsidRPr="00443439">
        <w:rPr>
          <w:sz w:val="20"/>
        </w:rPr>
        <w:t>Всероссийское общество инвалидов" (ВОИ)</w:t>
      </w:r>
    </w:p>
    <w:p w:rsidR="001677CC" w:rsidRPr="006F351D" w:rsidRDefault="001677CC" w:rsidP="00542A32">
      <w:pPr>
        <w:spacing w:after="0" w:line="220" w:lineRule="exact"/>
        <w:rPr>
          <w:sz w:val="20"/>
          <w:szCs w:val="20"/>
        </w:rPr>
      </w:pPr>
      <w:r w:rsidRPr="006F351D">
        <w:rPr>
          <w:sz w:val="20"/>
          <w:szCs w:val="20"/>
        </w:rPr>
        <w:t>627180, Россия, Тюменская область, Упоровский район, село Упорово ул. Крупской, д. 38</w:t>
      </w:r>
    </w:p>
    <w:p w:rsidR="00575F0C" w:rsidRDefault="001677CC" w:rsidP="00542A32">
      <w:pPr>
        <w:spacing w:after="0" w:line="220" w:lineRule="exact"/>
        <w:rPr>
          <w:sz w:val="20"/>
          <w:szCs w:val="20"/>
        </w:rPr>
      </w:pPr>
      <w:r w:rsidRPr="006F351D">
        <w:rPr>
          <w:sz w:val="20"/>
          <w:szCs w:val="20"/>
        </w:rPr>
        <w:t>Тел. 8-902-8126133,</w:t>
      </w:r>
      <w:r w:rsidR="0018604A">
        <w:rPr>
          <w:sz w:val="20"/>
          <w:szCs w:val="20"/>
        </w:rPr>
        <w:t xml:space="preserve"> 8-952-3486793</w:t>
      </w:r>
      <w:r w:rsidRPr="006F351D">
        <w:rPr>
          <w:sz w:val="20"/>
          <w:szCs w:val="20"/>
        </w:rPr>
        <w:t xml:space="preserve"> </w:t>
      </w:r>
      <w:r w:rsidR="00E115AB">
        <w:rPr>
          <w:sz w:val="20"/>
          <w:szCs w:val="20"/>
        </w:rPr>
        <w:t>(для дополнительной информации)</w:t>
      </w:r>
    </w:p>
    <w:p w:rsidR="001677CC" w:rsidRPr="006F351D" w:rsidRDefault="00D61310" w:rsidP="00542A32">
      <w:pPr>
        <w:spacing w:after="0" w:line="220" w:lineRule="exact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Тел</w:t>
      </w:r>
      <w:r w:rsidR="001677CC" w:rsidRPr="00E115AB">
        <w:rPr>
          <w:b/>
          <w:sz w:val="20"/>
          <w:szCs w:val="20"/>
          <w:u w:val="single"/>
        </w:rPr>
        <w:t>:</w:t>
      </w:r>
      <w:r w:rsidR="001677CC" w:rsidRPr="006F351D">
        <w:rPr>
          <w:sz w:val="20"/>
          <w:szCs w:val="20"/>
        </w:rPr>
        <w:t xml:space="preserve"> (34541) 31</w:t>
      </w:r>
      <w:r w:rsidR="0018604A">
        <w:rPr>
          <w:sz w:val="20"/>
          <w:szCs w:val="20"/>
        </w:rPr>
        <w:t>9-95</w:t>
      </w:r>
      <w:r w:rsidR="00E115AB">
        <w:rPr>
          <w:sz w:val="20"/>
          <w:szCs w:val="20"/>
        </w:rPr>
        <w:t xml:space="preserve">. </w:t>
      </w:r>
      <w:r w:rsidR="00E115AB" w:rsidRPr="00E115AB">
        <w:rPr>
          <w:b/>
          <w:sz w:val="20"/>
          <w:szCs w:val="20"/>
          <w:u w:val="single"/>
          <w:lang w:val="en-US"/>
        </w:rPr>
        <w:t>e</w:t>
      </w:r>
      <w:r w:rsidR="00E115AB" w:rsidRPr="00E115AB">
        <w:rPr>
          <w:b/>
          <w:sz w:val="20"/>
          <w:szCs w:val="20"/>
          <w:u w:val="single"/>
        </w:rPr>
        <w:t>-</w:t>
      </w:r>
      <w:r w:rsidR="00E115AB" w:rsidRPr="00E115AB">
        <w:rPr>
          <w:b/>
          <w:sz w:val="20"/>
          <w:szCs w:val="20"/>
          <w:u w:val="single"/>
          <w:lang w:val="en-US"/>
        </w:rPr>
        <w:t>mail</w:t>
      </w:r>
      <w:r w:rsidR="00E115AB" w:rsidRPr="00E115AB">
        <w:rPr>
          <w:b/>
          <w:sz w:val="20"/>
          <w:szCs w:val="20"/>
          <w:u w:val="single"/>
        </w:rPr>
        <w:t>:</w:t>
      </w:r>
      <w:r w:rsidR="00E115AB" w:rsidRPr="00E115AB">
        <w:rPr>
          <w:sz w:val="20"/>
          <w:szCs w:val="20"/>
        </w:rPr>
        <w:t xml:space="preserve"> </w:t>
      </w:r>
      <w:hyperlink r:id="rId7" w:tgtFrame="_blank" w:history="1">
        <w:r w:rsidR="0018604A"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Uporovo.voi@gmail.com</w:t>
        </w:r>
      </w:hyperlink>
      <w:r w:rsidR="0018604A">
        <w:rPr>
          <w:sz w:val="20"/>
          <w:szCs w:val="20"/>
        </w:rPr>
        <w:t xml:space="preserve">  </w:t>
      </w:r>
      <w:r w:rsidR="00575F0C">
        <w:rPr>
          <w:sz w:val="20"/>
          <w:szCs w:val="20"/>
        </w:rPr>
        <w:t>(для предварительных заявок)</w:t>
      </w:r>
    </w:p>
    <w:p w:rsidR="001677CC" w:rsidRPr="00E115AB" w:rsidRDefault="00443439" w:rsidP="00542A32">
      <w:pPr>
        <w:spacing w:line="220" w:lineRule="exact"/>
        <w:rPr>
          <w:sz w:val="20"/>
          <w:szCs w:val="20"/>
        </w:rPr>
        <w:sectPr w:rsidR="001677CC" w:rsidRPr="00E115AB" w:rsidSect="00443439">
          <w:pgSz w:w="12240" w:h="15840"/>
          <w:pgMar w:top="142" w:right="758" w:bottom="426" w:left="1418" w:header="720" w:footer="720" w:gutter="0"/>
          <w:cols w:space="720"/>
        </w:sectPr>
      </w:pPr>
      <w:r>
        <w:rPr>
          <w:sz w:val="20"/>
          <w:szCs w:val="20"/>
        </w:rPr>
        <w:t xml:space="preserve"> </w:t>
      </w:r>
    </w:p>
    <w:p w:rsidR="001677CC" w:rsidRDefault="001677CC">
      <w:pPr>
        <w:pStyle w:val="1"/>
        <w:jc w:val="right"/>
        <w:rPr>
          <w:spacing w:val="20"/>
          <w:sz w:val="20"/>
        </w:rPr>
      </w:pPr>
      <w:r>
        <w:rPr>
          <w:spacing w:val="20"/>
          <w:sz w:val="20"/>
        </w:rPr>
        <w:lastRenderedPageBreak/>
        <w:t>Приложение 1</w:t>
      </w:r>
    </w:p>
    <w:p w:rsidR="001677CC" w:rsidRDefault="001677CC">
      <w:pPr>
        <w:pStyle w:val="1"/>
        <w:rPr>
          <w:spacing w:val="20"/>
        </w:rPr>
      </w:pPr>
      <w:r>
        <w:rPr>
          <w:spacing w:val="20"/>
        </w:rPr>
        <w:t>ЗАЯВКА</w:t>
      </w:r>
    </w:p>
    <w:p w:rsidR="001677CC" w:rsidRDefault="001677CC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На участие в </w:t>
      </w:r>
      <w:r w:rsidR="00246D00">
        <w:rPr>
          <w:sz w:val="24"/>
          <w:lang w:val="en-US"/>
        </w:rPr>
        <w:t>V</w:t>
      </w:r>
      <w:r>
        <w:rPr>
          <w:sz w:val="24"/>
          <w:lang w:val="en-US"/>
        </w:rPr>
        <w:t>I</w:t>
      </w:r>
      <w:r w:rsidR="00443439">
        <w:rPr>
          <w:sz w:val="24"/>
          <w:lang w:val="en-US"/>
        </w:rPr>
        <w:t>II</w:t>
      </w:r>
      <w:r w:rsidRPr="001677CC">
        <w:rPr>
          <w:sz w:val="24"/>
        </w:rPr>
        <w:t xml:space="preserve"> </w:t>
      </w:r>
      <w:r>
        <w:rPr>
          <w:sz w:val="24"/>
        </w:rPr>
        <w:t>районных открытых соревнования</w:t>
      </w:r>
      <w:r w:rsidR="00FF04D5">
        <w:rPr>
          <w:sz w:val="24"/>
        </w:rPr>
        <w:t>х</w:t>
      </w:r>
      <w:r w:rsidR="0020469C">
        <w:rPr>
          <w:sz w:val="24"/>
        </w:rPr>
        <w:t xml:space="preserve"> Упоровского муниципального района</w:t>
      </w:r>
      <w:r>
        <w:rPr>
          <w:sz w:val="24"/>
        </w:rPr>
        <w:t xml:space="preserve"> по ачери-</w:t>
      </w:r>
      <w:r w:rsidR="005A2D86">
        <w:rPr>
          <w:sz w:val="24"/>
        </w:rPr>
        <w:t>биатлону</w:t>
      </w:r>
      <w:r w:rsidR="00B842F6">
        <w:rPr>
          <w:sz w:val="24"/>
        </w:rPr>
        <w:t xml:space="preserve"> и ран-ачери.</w:t>
      </w:r>
    </w:p>
    <w:p w:rsidR="001677CC" w:rsidRDefault="001677CC">
      <w:pPr>
        <w:spacing w:after="0" w:line="240" w:lineRule="auto"/>
        <w:jc w:val="both"/>
        <w:rPr>
          <w:sz w:val="24"/>
        </w:rPr>
      </w:pPr>
      <w:r>
        <w:rPr>
          <w:sz w:val="24"/>
        </w:rPr>
        <w:t>От команды__________________________________________________________________________________________________________</w:t>
      </w:r>
    </w:p>
    <w:p w:rsidR="001677CC" w:rsidRDefault="001677CC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С. Упорово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«</w:t>
      </w:r>
      <w:r w:rsidR="00967964" w:rsidRPr="001604C8">
        <w:rPr>
          <w:color w:val="FF0000"/>
          <w:sz w:val="24"/>
        </w:rPr>
        <w:t xml:space="preserve"> </w:t>
      </w:r>
      <w:r w:rsidR="00246D00" w:rsidRPr="00DD5754">
        <w:rPr>
          <w:sz w:val="24"/>
        </w:rPr>
        <w:t>2</w:t>
      </w:r>
      <w:r w:rsidR="00740901">
        <w:rPr>
          <w:sz w:val="24"/>
        </w:rPr>
        <w:t>6</w:t>
      </w:r>
      <w:r w:rsidR="00FF04D5">
        <w:rPr>
          <w:sz w:val="24"/>
        </w:rPr>
        <w:t>» сентября 2</w:t>
      </w:r>
      <w:r w:rsidR="001604C8">
        <w:rPr>
          <w:sz w:val="24"/>
        </w:rPr>
        <w:t>01</w:t>
      </w:r>
      <w:r w:rsidR="00740901">
        <w:rPr>
          <w:sz w:val="24"/>
        </w:rPr>
        <w:t>5</w:t>
      </w:r>
      <w:r w:rsidR="001604C8">
        <w:rPr>
          <w:sz w:val="24"/>
        </w:rPr>
        <w:t xml:space="preserve"> </w:t>
      </w:r>
      <w:r>
        <w:rPr>
          <w:sz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417"/>
        <w:gridCol w:w="1829"/>
        <w:gridCol w:w="1573"/>
        <w:gridCol w:w="1701"/>
        <w:gridCol w:w="1513"/>
        <w:gridCol w:w="1685"/>
        <w:gridCol w:w="1620"/>
      </w:tblGrid>
      <w:tr w:rsidR="00B842F6" w:rsidRPr="0020469C" w:rsidTr="00B842F6">
        <w:trPr>
          <w:trHeight w:val="967"/>
        </w:trPr>
        <w:tc>
          <w:tcPr>
            <w:tcW w:w="648" w:type="dxa"/>
          </w:tcPr>
          <w:p w:rsidR="00B842F6" w:rsidRPr="0020469C" w:rsidRDefault="00B842F6" w:rsidP="00353BCB">
            <w:pPr>
              <w:pStyle w:val="a8"/>
            </w:pPr>
            <w:r w:rsidRPr="0020469C">
              <w:t>№</w:t>
            </w:r>
          </w:p>
          <w:p w:rsidR="00B842F6" w:rsidRPr="0020469C" w:rsidRDefault="00B842F6" w:rsidP="00353BCB">
            <w:pPr>
              <w:pStyle w:val="a8"/>
            </w:pPr>
            <w:proofErr w:type="gramStart"/>
            <w:r w:rsidRPr="0020469C">
              <w:t>п</w:t>
            </w:r>
            <w:proofErr w:type="gramEnd"/>
            <w:r w:rsidRPr="0020469C">
              <w:t>/п</w:t>
            </w:r>
          </w:p>
        </w:tc>
        <w:tc>
          <w:tcPr>
            <w:tcW w:w="2154" w:type="dxa"/>
          </w:tcPr>
          <w:p w:rsidR="00B842F6" w:rsidRPr="0020469C" w:rsidRDefault="00B842F6" w:rsidP="00353BCB">
            <w:pPr>
              <w:pStyle w:val="a8"/>
            </w:pPr>
            <w:r w:rsidRPr="0020469C">
              <w:t>Ф И О</w:t>
            </w:r>
          </w:p>
        </w:tc>
        <w:tc>
          <w:tcPr>
            <w:tcW w:w="1417" w:type="dxa"/>
          </w:tcPr>
          <w:p w:rsidR="00B842F6" w:rsidRPr="0020469C" w:rsidRDefault="00B842F6" w:rsidP="00353BCB">
            <w:pPr>
              <w:pStyle w:val="a8"/>
            </w:pPr>
            <w:r w:rsidRPr="0020469C">
              <w:t>Дата рождения</w:t>
            </w:r>
          </w:p>
        </w:tc>
        <w:tc>
          <w:tcPr>
            <w:tcW w:w="1829" w:type="dxa"/>
          </w:tcPr>
          <w:p w:rsidR="00B842F6" w:rsidRPr="0020469C" w:rsidRDefault="00B842F6" w:rsidP="00B842F6">
            <w:pPr>
              <w:pStyle w:val="a8"/>
            </w:pPr>
            <w:r w:rsidRPr="0020469C">
              <w:t>Диагноз, группа инвалидности</w:t>
            </w:r>
            <w:r>
              <w:t xml:space="preserve">, </w:t>
            </w:r>
          </w:p>
        </w:tc>
        <w:tc>
          <w:tcPr>
            <w:tcW w:w="1573" w:type="dxa"/>
          </w:tcPr>
          <w:p w:rsidR="00B842F6" w:rsidRPr="0020469C" w:rsidRDefault="00B842F6" w:rsidP="00353BCB">
            <w:pPr>
              <w:pStyle w:val="a8"/>
            </w:pPr>
            <w:r>
              <w:t>категория</w:t>
            </w:r>
          </w:p>
        </w:tc>
        <w:tc>
          <w:tcPr>
            <w:tcW w:w="1701" w:type="dxa"/>
          </w:tcPr>
          <w:p w:rsidR="00B842F6" w:rsidRPr="0020469C" w:rsidRDefault="00B842F6" w:rsidP="00B842F6">
            <w:pPr>
              <w:pStyle w:val="a8"/>
            </w:pPr>
            <w:r w:rsidRPr="0020469C">
              <w:t>№  свидетельства ПФР, ИНН</w:t>
            </w:r>
          </w:p>
        </w:tc>
        <w:tc>
          <w:tcPr>
            <w:tcW w:w="1513" w:type="dxa"/>
          </w:tcPr>
          <w:p w:rsidR="00B842F6" w:rsidRPr="0020469C" w:rsidRDefault="00B842F6" w:rsidP="00B842F6">
            <w:pPr>
              <w:pStyle w:val="a8"/>
            </w:pPr>
            <w:r w:rsidRPr="0020469C">
              <w:t>Справка МСЭ, ВТЭК, №</w:t>
            </w:r>
          </w:p>
        </w:tc>
        <w:tc>
          <w:tcPr>
            <w:tcW w:w="1685" w:type="dxa"/>
          </w:tcPr>
          <w:p w:rsidR="00B842F6" w:rsidRPr="0020469C" w:rsidRDefault="00B842F6" w:rsidP="00353BCB">
            <w:pPr>
              <w:pStyle w:val="a8"/>
            </w:pPr>
            <w:r w:rsidRPr="0020469C">
              <w:t>Паспорт, прописка</w:t>
            </w:r>
          </w:p>
        </w:tc>
        <w:tc>
          <w:tcPr>
            <w:tcW w:w="1620" w:type="dxa"/>
          </w:tcPr>
          <w:p w:rsidR="00B842F6" w:rsidRPr="0020469C" w:rsidRDefault="00B842F6" w:rsidP="00353BCB">
            <w:pPr>
              <w:pStyle w:val="a8"/>
            </w:pPr>
            <w:r w:rsidRPr="0020469C">
              <w:t>Допуск врача и дата</w:t>
            </w:r>
          </w:p>
        </w:tc>
      </w:tr>
      <w:tr w:rsidR="00B842F6" w:rsidRPr="0020469C" w:rsidTr="00B842F6">
        <w:tc>
          <w:tcPr>
            <w:tcW w:w="648" w:type="dxa"/>
            <w:vAlign w:val="center"/>
          </w:tcPr>
          <w:p w:rsidR="00B842F6" w:rsidRPr="0020469C" w:rsidRDefault="00B842F6" w:rsidP="00353BCB">
            <w:pPr>
              <w:pStyle w:val="a8"/>
              <w:rPr>
                <w:i/>
                <w:sz w:val="24"/>
              </w:rPr>
            </w:pPr>
            <w:r w:rsidRPr="0020469C">
              <w:rPr>
                <w:i/>
                <w:sz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B842F6" w:rsidRPr="0020469C" w:rsidRDefault="00B842F6" w:rsidP="00353BCB">
            <w:pPr>
              <w:pStyle w:val="a8"/>
              <w:rPr>
                <w:i/>
                <w:sz w:val="24"/>
              </w:rPr>
            </w:pPr>
            <w:r w:rsidRPr="0020469C">
              <w:rPr>
                <w:i/>
                <w:sz w:val="24"/>
              </w:rPr>
              <w:t>Сидоров Иван Петрович</w:t>
            </w:r>
          </w:p>
        </w:tc>
        <w:tc>
          <w:tcPr>
            <w:tcW w:w="1417" w:type="dxa"/>
            <w:vAlign w:val="center"/>
          </w:tcPr>
          <w:p w:rsidR="00B842F6" w:rsidRPr="0020469C" w:rsidRDefault="00B842F6" w:rsidP="00353BCB">
            <w:pPr>
              <w:pStyle w:val="a8"/>
              <w:rPr>
                <w:i/>
              </w:rPr>
            </w:pPr>
            <w:r w:rsidRPr="0020469C">
              <w:rPr>
                <w:i/>
              </w:rPr>
              <w:t>00.00.0000</w:t>
            </w:r>
          </w:p>
        </w:tc>
        <w:tc>
          <w:tcPr>
            <w:tcW w:w="1829" w:type="dxa"/>
            <w:vAlign w:val="center"/>
          </w:tcPr>
          <w:p w:rsidR="00B842F6" w:rsidRDefault="00B842F6" w:rsidP="00353BCB">
            <w:pPr>
              <w:pStyle w:val="a8"/>
              <w:rPr>
                <w:i/>
                <w:sz w:val="24"/>
              </w:rPr>
            </w:pPr>
            <w:r w:rsidRPr="0020469C">
              <w:rPr>
                <w:i/>
                <w:sz w:val="24"/>
              </w:rPr>
              <w:t>Травматическая ампутация правой голени</w:t>
            </w:r>
            <w:r>
              <w:rPr>
                <w:i/>
                <w:sz w:val="24"/>
              </w:rPr>
              <w:t>,</w:t>
            </w:r>
          </w:p>
          <w:p w:rsidR="00B842F6" w:rsidRDefault="00B842F6" w:rsidP="00353BCB">
            <w:pPr>
              <w:pStyle w:val="a8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II</w:t>
            </w:r>
            <w:r w:rsidRPr="008903C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группа,</w:t>
            </w:r>
          </w:p>
          <w:p w:rsidR="00B842F6" w:rsidRPr="008903CE" w:rsidRDefault="00B842F6" w:rsidP="00353BCB">
            <w:pPr>
              <w:pStyle w:val="a8"/>
              <w:rPr>
                <w:i/>
                <w:sz w:val="24"/>
              </w:rPr>
            </w:pPr>
          </w:p>
        </w:tc>
        <w:tc>
          <w:tcPr>
            <w:tcW w:w="1573" w:type="dxa"/>
            <w:vAlign w:val="center"/>
          </w:tcPr>
          <w:p w:rsidR="00B842F6" w:rsidRPr="0020469C" w:rsidRDefault="00B842F6" w:rsidP="00353BCB">
            <w:pPr>
              <w:pStyle w:val="a8"/>
              <w:rPr>
                <w:i/>
                <w:sz w:val="24"/>
              </w:rPr>
            </w:pPr>
            <w:r>
              <w:rPr>
                <w:i/>
                <w:sz w:val="24"/>
              </w:rPr>
              <w:t>сПОДА нижние конечности</w:t>
            </w:r>
          </w:p>
        </w:tc>
        <w:tc>
          <w:tcPr>
            <w:tcW w:w="1701" w:type="dxa"/>
            <w:vAlign w:val="center"/>
          </w:tcPr>
          <w:p w:rsidR="00B842F6" w:rsidRPr="0020469C" w:rsidRDefault="00B842F6" w:rsidP="00B842F6">
            <w:pPr>
              <w:pStyle w:val="a8"/>
              <w:rPr>
                <w:i/>
                <w:sz w:val="20"/>
                <w:szCs w:val="20"/>
              </w:rPr>
            </w:pPr>
            <w:r w:rsidRPr="0020469C">
              <w:rPr>
                <w:i/>
                <w:sz w:val="20"/>
                <w:szCs w:val="20"/>
              </w:rPr>
              <w:t>123-456-789-01</w:t>
            </w:r>
          </w:p>
          <w:p w:rsidR="00B842F6" w:rsidRPr="0020469C" w:rsidRDefault="00B842F6" w:rsidP="00B842F6">
            <w:pPr>
              <w:pStyle w:val="a8"/>
              <w:rPr>
                <w:i/>
                <w:sz w:val="20"/>
                <w:szCs w:val="20"/>
              </w:rPr>
            </w:pPr>
            <w:r w:rsidRPr="0020469C">
              <w:rPr>
                <w:i/>
                <w:sz w:val="20"/>
                <w:szCs w:val="20"/>
              </w:rPr>
              <w:t>123456789012</w:t>
            </w:r>
          </w:p>
        </w:tc>
        <w:tc>
          <w:tcPr>
            <w:tcW w:w="1513" w:type="dxa"/>
            <w:vAlign w:val="center"/>
          </w:tcPr>
          <w:p w:rsidR="00B842F6" w:rsidRPr="0020469C" w:rsidRDefault="00B842F6" w:rsidP="00B842F6">
            <w:pPr>
              <w:pStyle w:val="a8"/>
              <w:rPr>
                <w:i/>
                <w:sz w:val="20"/>
                <w:szCs w:val="20"/>
              </w:rPr>
            </w:pPr>
            <w:r w:rsidRPr="0020469C">
              <w:rPr>
                <w:i/>
                <w:sz w:val="20"/>
                <w:szCs w:val="20"/>
              </w:rPr>
              <w:t>МСЭ-0000</w:t>
            </w:r>
          </w:p>
          <w:p w:rsidR="00B842F6" w:rsidRPr="0020469C" w:rsidRDefault="00B842F6" w:rsidP="00B842F6">
            <w:pPr>
              <w:pStyle w:val="a8"/>
              <w:rPr>
                <w:i/>
                <w:sz w:val="24"/>
              </w:rPr>
            </w:pPr>
            <w:r w:rsidRPr="0020469C">
              <w:rPr>
                <w:i/>
                <w:sz w:val="20"/>
                <w:szCs w:val="20"/>
              </w:rPr>
              <w:t>№1234567</w:t>
            </w:r>
          </w:p>
        </w:tc>
        <w:tc>
          <w:tcPr>
            <w:tcW w:w="1685" w:type="dxa"/>
            <w:vAlign w:val="center"/>
          </w:tcPr>
          <w:p w:rsidR="00B842F6" w:rsidRPr="0020469C" w:rsidRDefault="00B842F6" w:rsidP="00353BCB">
            <w:pPr>
              <w:pStyle w:val="a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0000 000000</w:t>
            </w:r>
            <w:r w:rsidRPr="0020469C">
              <w:rPr>
                <w:i/>
                <w:sz w:val="20"/>
                <w:szCs w:val="20"/>
              </w:rPr>
              <w:t xml:space="preserve"> выдан 00.00.0000</w:t>
            </w:r>
          </w:p>
          <w:p w:rsidR="00B842F6" w:rsidRPr="0020469C" w:rsidRDefault="00B842F6" w:rsidP="00353BCB">
            <w:pPr>
              <w:pStyle w:val="a8"/>
              <w:rPr>
                <w:i/>
                <w:sz w:val="20"/>
                <w:szCs w:val="20"/>
              </w:rPr>
            </w:pPr>
            <w:r w:rsidRPr="0020469C">
              <w:rPr>
                <w:i/>
                <w:sz w:val="20"/>
                <w:szCs w:val="20"/>
              </w:rPr>
              <w:t>ОПВС г. Тобольска</w:t>
            </w:r>
          </w:p>
          <w:p w:rsidR="00B842F6" w:rsidRPr="0020469C" w:rsidRDefault="00B842F6" w:rsidP="00353BCB">
            <w:pPr>
              <w:pStyle w:val="a8"/>
              <w:rPr>
                <w:i/>
                <w:sz w:val="24"/>
              </w:rPr>
            </w:pPr>
            <w:r w:rsidRPr="0020469C">
              <w:rPr>
                <w:i/>
                <w:sz w:val="20"/>
                <w:szCs w:val="20"/>
              </w:rPr>
              <w:t xml:space="preserve">Тобольск, ул. </w:t>
            </w:r>
            <w:proofErr w:type="gramStart"/>
            <w:r w:rsidRPr="0020469C">
              <w:rPr>
                <w:i/>
                <w:sz w:val="20"/>
                <w:szCs w:val="20"/>
              </w:rPr>
              <w:t>Дальняя</w:t>
            </w:r>
            <w:proofErr w:type="gramEnd"/>
            <w:r w:rsidRPr="0020469C">
              <w:rPr>
                <w:i/>
                <w:sz w:val="20"/>
                <w:szCs w:val="20"/>
              </w:rPr>
              <w:t>, д. 12, кв.12</w:t>
            </w:r>
          </w:p>
        </w:tc>
        <w:tc>
          <w:tcPr>
            <w:tcW w:w="1620" w:type="dxa"/>
            <w:vAlign w:val="center"/>
          </w:tcPr>
          <w:p w:rsidR="00B842F6" w:rsidRPr="0020469C" w:rsidRDefault="00B842F6" w:rsidP="00353BCB">
            <w:pPr>
              <w:pStyle w:val="a8"/>
              <w:rPr>
                <w:i/>
                <w:sz w:val="24"/>
              </w:rPr>
            </w:pPr>
          </w:p>
        </w:tc>
      </w:tr>
    </w:tbl>
    <w:p w:rsidR="001677CC" w:rsidRDefault="001677CC">
      <w:pPr>
        <w:jc w:val="both"/>
        <w:rPr>
          <w:b/>
          <w:sz w:val="24"/>
        </w:rPr>
      </w:pPr>
    </w:p>
    <w:p w:rsidR="001677CC" w:rsidRDefault="001677CC" w:rsidP="00353BCB">
      <w:pPr>
        <w:pStyle w:val="a8"/>
      </w:pPr>
      <w:r>
        <w:t>Лица, указанные в заявке, прошли надлежащую подготовку и к данным соревнованиям готовы:</w:t>
      </w:r>
    </w:p>
    <w:p w:rsidR="001677CC" w:rsidRDefault="001677CC" w:rsidP="00353BCB">
      <w:pPr>
        <w:pStyle w:val="a8"/>
      </w:pPr>
      <w:r>
        <w:t>Тренер _______________________ /</w:t>
      </w:r>
      <w:r>
        <w:tab/>
      </w:r>
      <w:r>
        <w:tab/>
      </w:r>
      <w:r>
        <w:tab/>
      </w:r>
      <w:r>
        <w:tab/>
        <w:t>/</w:t>
      </w:r>
    </w:p>
    <w:p w:rsidR="001677CC" w:rsidRDefault="001677CC" w:rsidP="00353BCB">
      <w:pPr>
        <w:pStyle w:val="a8"/>
      </w:pPr>
      <w:r>
        <w:t>К соревнованиям допущено _________________</w:t>
      </w:r>
      <w:r w:rsidR="006A2D80">
        <w:t xml:space="preserve"> чел., </w:t>
      </w:r>
      <w:r>
        <w:t xml:space="preserve"> не допущено ________________ чел. </w:t>
      </w:r>
      <w:r w:rsidR="006A2D80">
        <w:tab/>
      </w:r>
      <w:r>
        <w:t xml:space="preserve">Врач ____________ /       </w:t>
      </w:r>
      <w:r>
        <w:tab/>
      </w:r>
      <w:r>
        <w:tab/>
        <w:t xml:space="preserve">        /</w:t>
      </w:r>
    </w:p>
    <w:p w:rsidR="001677CC" w:rsidRDefault="001677CC" w:rsidP="00353BCB">
      <w:pPr>
        <w:pStyle w:val="a8"/>
      </w:pPr>
      <w:r>
        <w:t xml:space="preserve">Руководитель органа </w:t>
      </w:r>
    </w:p>
    <w:p w:rsidR="001677CC" w:rsidRDefault="001677CC" w:rsidP="00353BCB">
      <w:pPr>
        <w:pStyle w:val="a8"/>
      </w:pPr>
      <w:r>
        <w:t>Физической культуры и спорта ________________ /</w:t>
      </w:r>
      <w:r>
        <w:tab/>
      </w:r>
      <w:r>
        <w:tab/>
      </w:r>
      <w:r>
        <w:tab/>
      </w:r>
      <w:r>
        <w:tab/>
        <w:t>/</w:t>
      </w:r>
    </w:p>
    <w:p w:rsidR="001677CC" w:rsidRDefault="001677CC" w:rsidP="00353BCB">
      <w:pPr>
        <w:pStyle w:val="a8"/>
        <w:rPr>
          <w:sz w:val="20"/>
          <w:szCs w:val="20"/>
        </w:rPr>
      </w:pPr>
      <w:r>
        <w:rPr>
          <w:b/>
        </w:rPr>
        <w:t>М. П.</w:t>
      </w:r>
      <w:r w:rsidR="0020469C" w:rsidRPr="0020469C">
        <w:rPr>
          <w:sz w:val="20"/>
          <w:szCs w:val="20"/>
        </w:rPr>
        <w:t xml:space="preserve"> </w:t>
      </w:r>
    </w:p>
    <w:p w:rsidR="00D61310" w:rsidRDefault="00D61310" w:rsidP="00353BCB">
      <w:pPr>
        <w:pStyle w:val="a8"/>
        <w:rPr>
          <w:sz w:val="20"/>
          <w:szCs w:val="20"/>
        </w:rPr>
      </w:pPr>
    </w:p>
    <w:p w:rsidR="000F0634" w:rsidRDefault="000F0634" w:rsidP="00353BCB">
      <w:pPr>
        <w:pStyle w:val="a8"/>
        <w:rPr>
          <w:sz w:val="20"/>
          <w:szCs w:val="20"/>
        </w:rPr>
      </w:pPr>
    </w:p>
    <w:p w:rsidR="000F0634" w:rsidRDefault="000F0634" w:rsidP="00353BCB">
      <w:pPr>
        <w:pStyle w:val="a8"/>
        <w:rPr>
          <w:sz w:val="20"/>
          <w:szCs w:val="20"/>
        </w:rPr>
      </w:pPr>
    </w:p>
    <w:p w:rsidR="000F0634" w:rsidRDefault="000F0634" w:rsidP="00353BCB">
      <w:pPr>
        <w:pStyle w:val="a8"/>
        <w:rPr>
          <w:sz w:val="20"/>
          <w:szCs w:val="20"/>
        </w:rPr>
      </w:pPr>
    </w:p>
    <w:p w:rsidR="000F0634" w:rsidRDefault="000F0634" w:rsidP="00353BCB">
      <w:pPr>
        <w:pStyle w:val="a8"/>
        <w:rPr>
          <w:sz w:val="20"/>
          <w:szCs w:val="20"/>
        </w:rPr>
      </w:pPr>
    </w:p>
    <w:p w:rsidR="000F0634" w:rsidRPr="00D61310" w:rsidRDefault="000F0634" w:rsidP="00353BCB">
      <w:pPr>
        <w:pStyle w:val="a8"/>
        <w:rPr>
          <w:sz w:val="20"/>
          <w:szCs w:val="20"/>
        </w:rPr>
      </w:pPr>
    </w:p>
    <w:sectPr w:rsidR="000F0634" w:rsidRPr="00D61310">
      <w:pgSz w:w="15842" w:h="12242" w:orient="landscape"/>
      <w:pgMar w:top="720" w:right="902" w:bottom="179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A0"/>
    <w:multiLevelType w:val="hybridMultilevel"/>
    <w:tmpl w:val="28CA10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02E0D"/>
    <w:multiLevelType w:val="hybridMultilevel"/>
    <w:tmpl w:val="7EDE8AA2"/>
    <w:lvl w:ilvl="0" w:tplc="7286162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4F20824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919A4732">
      <w:start w:val="1"/>
      <w:numFmt w:val="bullet"/>
      <w:lvlText w:val=""/>
      <w:lvlJc w:val="left"/>
      <w:pPr>
        <w:tabs>
          <w:tab w:val="num" w:pos="2831"/>
        </w:tabs>
        <w:ind w:left="2831" w:hanging="360"/>
      </w:pPr>
      <w:rPr>
        <w:rFonts w:ascii="Wingdings" w:hAnsi="Wingdings" w:hint="default"/>
      </w:rPr>
    </w:lvl>
    <w:lvl w:ilvl="3" w:tplc="DEF61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E4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8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04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6F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61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132BA"/>
    <w:multiLevelType w:val="hybridMultilevel"/>
    <w:tmpl w:val="B000670C"/>
    <w:lvl w:ilvl="0" w:tplc="91C26608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1" w:tplc="A7B69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407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02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E4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E3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41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24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E9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E4593"/>
    <w:multiLevelType w:val="hybridMultilevel"/>
    <w:tmpl w:val="FF425190"/>
    <w:lvl w:ilvl="0" w:tplc="8BD84F9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211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4EF1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84FF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2A84F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C7A73F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8C87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8C52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FCBE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058419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BFA5C2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77CC"/>
    <w:rsid w:val="000D0DE4"/>
    <w:rsid w:val="000F0634"/>
    <w:rsid w:val="00126048"/>
    <w:rsid w:val="001604C8"/>
    <w:rsid w:val="001677CC"/>
    <w:rsid w:val="0018604A"/>
    <w:rsid w:val="001E25B0"/>
    <w:rsid w:val="0020469C"/>
    <w:rsid w:val="002060CD"/>
    <w:rsid w:val="00230956"/>
    <w:rsid w:val="00246D00"/>
    <w:rsid w:val="00336E8D"/>
    <w:rsid w:val="00353BCB"/>
    <w:rsid w:val="0039299F"/>
    <w:rsid w:val="004359FD"/>
    <w:rsid w:val="00443439"/>
    <w:rsid w:val="004454EA"/>
    <w:rsid w:val="00487507"/>
    <w:rsid w:val="00492284"/>
    <w:rsid w:val="004D4EF2"/>
    <w:rsid w:val="00542A32"/>
    <w:rsid w:val="00575F0C"/>
    <w:rsid w:val="005A2D86"/>
    <w:rsid w:val="005A4302"/>
    <w:rsid w:val="005A638A"/>
    <w:rsid w:val="00604412"/>
    <w:rsid w:val="00671CB5"/>
    <w:rsid w:val="006A2D80"/>
    <w:rsid w:val="006F351D"/>
    <w:rsid w:val="007148DF"/>
    <w:rsid w:val="00740901"/>
    <w:rsid w:val="007510A7"/>
    <w:rsid w:val="007A3DB0"/>
    <w:rsid w:val="00882B2B"/>
    <w:rsid w:val="008903CE"/>
    <w:rsid w:val="008E6B82"/>
    <w:rsid w:val="00953535"/>
    <w:rsid w:val="00967964"/>
    <w:rsid w:val="009F3F14"/>
    <w:rsid w:val="00A16435"/>
    <w:rsid w:val="00A505F2"/>
    <w:rsid w:val="00AE7EBD"/>
    <w:rsid w:val="00B52736"/>
    <w:rsid w:val="00B842F6"/>
    <w:rsid w:val="00BA4D5D"/>
    <w:rsid w:val="00C22CE1"/>
    <w:rsid w:val="00CA6404"/>
    <w:rsid w:val="00D46C86"/>
    <w:rsid w:val="00D61310"/>
    <w:rsid w:val="00D80FE6"/>
    <w:rsid w:val="00DC45F4"/>
    <w:rsid w:val="00DD5754"/>
    <w:rsid w:val="00E115AB"/>
    <w:rsid w:val="00E546C7"/>
    <w:rsid w:val="00E63FA9"/>
    <w:rsid w:val="00E64E80"/>
    <w:rsid w:val="00ED6A02"/>
    <w:rsid w:val="00F44F45"/>
    <w:rsid w:val="00F45C64"/>
    <w:rsid w:val="00F63C55"/>
    <w:rsid w:val="00F93F26"/>
    <w:rsid w:val="00FC4F92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613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-2880"/>
      </w:tabs>
      <w:spacing w:after="0" w:line="240" w:lineRule="auto"/>
      <w:ind w:firstLine="720"/>
      <w:jc w:val="both"/>
    </w:pPr>
  </w:style>
  <w:style w:type="paragraph" w:styleId="2">
    <w:name w:val="Body Text Indent 2"/>
    <w:basedOn w:val="a"/>
    <w:pPr>
      <w:spacing w:after="0" w:line="240" w:lineRule="auto"/>
      <w:ind w:firstLine="708"/>
      <w:jc w:val="both"/>
    </w:pPr>
  </w:style>
  <w:style w:type="paragraph" w:styleId="3">
    <w:name w:val="Body Text Indent 3"/>
    <w:basedOn w:val="a"/>
    <w:pPr>
      <w:ind w:firstLine="709"/>
      <w:jc w:val="both"/>
    </w:pPr>
  </w:style>
  <w:style w:type="character" w:styleId="a4">
    <w:name w:val="Hyperlink"/>
    <w:rPr>
      <w:color w:val="0000FF"/>
      <w:u w:val="single"/>
    </w:rPr>
  </w:style>
  <w:style w:type="character" w:styleId="a5">
    <w:name w:val="Emphasis"/>
    <w:qFormat/>
    <w:rsid w:val="006F351D"/>
    <w:rPr>
      <w:i/>
      <w:iCs/>
    </w:rPr>
  </w:style>
  <w:style w:type="paragraph" w:styleId="a6">
    <w:name w:val="Title"/>
    <w:basedOn w:val="a"/>
    <w:next w:val="a"/>
    <w:link w:val="a7"/>
    <w:qFormat/>
    <w:rsid w:val="004359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4359F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qFormat/>
    <w:rsid w:val="00353BCB"/>
    <w:rPr>
      <w:sz w:val="22"/>
      <w:szCs w:val="22"/>
    </w:rPr>
  </w:style>
  <w:style w:type="paragraph" w:styleId="a9">
    <w:name w:val="Balloon Text"/>
    <w:basedOn w:val="a"/>
    <w:link w:val="aa"/>
    <w:rsid w:val="00FC4F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C4F9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D6131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porovo.vo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Uporovskay_ROO_VOI</Company>
  <LinksUpToDate>false</LinksUpToDate>
  <CharactersWithSpaces>4799</CharactersWithSpaces>
  <SharedDoc>false</SharedDoc>
  <HLinks>
    <vt:vector size="6" baseType="variant">
      <vt:variant>
        <vt:i4>196730</vt:i4>
      </vt:variant>
      <vt:variant>
        <vt:i4>0</vt:i4>
      </vt:variant>
      <vt:variant>
        <vt:i4>0</vt:i4>
      </vt:variant>
      <vt:variant>
        <vt:i4>5</vt:i4>
      </vt:variant>
      <vt:variant>
        <vt:lpwstr>mailto:Uporovo.voi@gmail.com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Berdiugin_A_G</dc:creator>
  <cp:keywords/>
  <cp:lastModifiedBy>A. G. Berdiugin</cp:lastModifiedBy>
  <cp:revision>3</cp:revision>
  <cp:lastPrinted>2015-07-29T08:02:00Z</cp:lastPrinted>
  <dcterms:created xsi:type="dcterms:W3CDTF">2015-08-18T10:32:00Z</dcterms:created>
  <dcterms:modified xsi:type="dcterms:W3CDTF">2015-08-18T10:35:00Z</dcterms:modified>
</cp:coreProperties>
</file>